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D1F" w:rsidRDefault="009F3D1F" w:rsidP="006B40F0">
      <w:pPr>
        <w:spacing w:line="360" w:lineRule="auto"/>
      </w:pPr>
      <w:bookmarkStart w:id="0" w:name="_GoBack"/>
      <w:bookmarkEnd w:id="0"/>
      <w:r>
        <w:t>Из опыта работы по преодолению тяжелых речевых нарушений.</w:t>
      </w:r>
      <w:r w:rsidR="00D60DE5">
        <w:t xml:space="preserve"> </w:t>
      </w:r>
    </w:p>
    <w:p w:rsidR="00B9712D" w:rsidRDefault="00B9712D" w:rsidP="006B40F0">
      <w:pPr>
        <w:spacing w:line="360" w:lineRule="auto"/>
      </w:pPr>
      <w:r>
        <w:t>Учитель-логопед Тарасова Виолетта Юрьевна</w:t>
      </w:r>
      <w:r w:rsidR="009F3D1F">
        <w:t>, д</w:t>
      </w:r>
      <w:r w:rsidR="009F3D1F">
        <w:t>етский сад № 151 «Академия детства».</w:t>
      </w:r>
      <w:r>
        <w:t xml:space="preserve"> Работаю логопедом около 10 лет, из них четыре последних года – в группе для детей с заиканием.</w:t>
      </w:r>
    </w:p>
    <w:p w:rsidR="00BF4EB1" w:rsidRDefault="00B9712D" w:rsidP="006B40F0">
      <w:pPr>
        <w:spacing w:line="360" w:lineRule="auto"/>
      </w:pPr>
      <w:r>
        <w:t xml:space="preserve">Заикание – одно из наиболее сложных и неизученных  речевых нарушений.  </w:t>
      </w:r>
      <w:r w:rsidR="00F472BC" w:rsidRPr="00F472BC">
        <w:t>Р. Е. Левина, рассматривая заикание как речевое недоразвитие, видит сущность его в преимущественном нарушении коммуникативной функции речи. Речевые затруднения зависят от различных усл</w:t>
      </w:r>
      <w:r w:rsidR="00492530">
        <w:t>овий: с одной стороны, от типа н</w:t>
      </w:r>
      <w:r w:rsidR="00F472BC" w:rsidRPr="00F472BC">
        <w:t>ерв</w:t>
      </w:r>
      <w:r w:rsidR="00492530">
        <w:t>н</w:t>
      </w:r>
      <w:r w:rsidR="00F472BC" w:rsidRPr="00F472BC">
        <w:t>ой системы, и, с другой, от разговорной среды,</w:t>
      </w:r>
      <w:r w:rsidR="00492530">
        <w:t xml:space="preserve"> от общего и речевого режима</w:t>
      </w:r>
      <w:r w:rsidR="00F472BC" w:rsidRPr="00F472BC">
        <w:t>.</w:t>
      </w:r>
    </w:p>
    <w:p w:rsidR="00F472BC" w:rsidRDefault="00F472BC" w:rsidP="006B40F0">
      <w:pPr>
        <w:spacing w:line="360" w:lineRule="auto"/>
      </w:pPr>
      <w:r>
        <w:t xml:space="preserve">Вопрос </w:t>
      </w:r>
      <w:r w:rsidR="008E4E38">
        <w:t xml:space="preserve"> предупреждения и коррекции</w:t>
      </w:r>
      <w:r>
        <w:t xml:space="preserve"> изменений в личности </w:t>
      </w:r>
      <w:r w:rsidR="008E4E38">
        <w:t xml:space="preserve">заикающегося </w:t>
      </w:r>
      <w:r w:rsidR="00492530">
        <w:t>ребенка</w:t>
      </w:r>
      <w:r>
        <w:t xml:space="preserve"> </w:t>
      </w:r>
      <w:r w:rsidR="008E4E38">
        <w:t>являет</w:t>
      </w:r>
      <w:r>
        <w:t xml:space="preserve">ся одним из наиболее важных аспектов </w:t>
      </w:r>
      <w:r w:rsidR="00AC681C">
        <w:t>изучения этого речевого нарушения</w:t>
      </w:r>
      <w:r>
        <w:t xml:space="preserve">. По имеющимся данным около 2% детей </w:t>
      </w:r>
      <w:r w:rsidR="00F47C65">
        <w:t>в России страдае</w:t>
      </w:r>
      <w:r w:rsidR="00774509">
        <w:t>т заиканием</w:t>
      </w:r>
      <w:r>
        <w:t xml:space="preserve">, </w:t>
      </w:r>
      <w:r w:rsidR="00774509">
        <w:t xml:space="preserve">у многих </w:t>
      </w:r>
      <w:r w:rsidR="00F47C65">
        <w:t xml:space="preserve">это речевое нарушение приводит к </w:t>
      </w:r>
      <w:r w:rsidR="00612A33">
        <w:t xml:space="preserve"> </w:t>
      </w:r>
      <w:r>
        <w:t xml:space="preserve"> появлению фиксированности на дефекте</w:t>
      </w:r>
      <w:r w:rsidR="00612A33">
        <w:t xml:space="preserve">, что </w:t>
      </w:r>
      <w:r>
        <w:t xml:space="preserve"> дезорганизует всю психическую и </w:t>
      </w:r>
      <w:r w:rsidR="008E4E38">
        <w:t>социальную деятельность ребенка</w:t>
      </w:r>
      <w:r>
        <w:t>, осложняет его адаптацию в окружающем мире.</w:t>
      </w:r>
      <w:r w:rsidR="00B9712D">
        <w:t xml:space="preserve"> З</w:t>
      </w:r>
      <w:r>
        <w:t>адача оказания компл</w:t>
      </w:r>
      <w:r w:rsidR="008E4E38">
        <w:t>ексной помощи заикающемуся ребенку-дошкольнику</w:t>
      </w:r>
      <w:r>
        <w:t xml:space="preserve"> является актуальной и практически ценной.</w:t>
      </w:r>
    </w:p>
    <w:p w:rsidR="006B40F0" w:rsidRDefault="005710ED" w:rsidP="006B40F0">
      <w:pPr>
        <w:spacing w:line="360" w:lineRule="auto"/>
      </w:pPr>
      <w:r>
        <w:t>О</w:t>
      </w:r>
      <w:r w:rsidR="00875E1B">
        <w:t xml:space="preserve">дним из приоритетных направлений </w:t>
      </w:r>
      <w:r w:rsidR="006E2040">
        <w:t xml:space="preserve">работы нашего детского сада </w:t>
      </w:r>
      <w:r w:rsidR="00875E1B">
        <w:t xml:space="preserve"> является коррекция речевых нарушений</w:t>
      </w:r>
      <w:r w:rsidR="006B40F0">
        <w:t xml:space="preserve">. </w:t>
      </w:r>
      <w:r w:rsidR="00875E1B">
        <w:t>В детском саду функционируют две группы для детей с заиканием, общ</w:t>
      </w:r>
      <w:r w:rsidR="009F3D1F">
        <w:t>ее количество воспитанников – 27</w:t>
      </w:r>
      <w:r w:rsidR="00875E1B">
        <w:t>, возраст от 3 до 7 лет.</w:t>
      </w:r>
      <w:r w:rsidR="00AC681C">
        <w:t xml:space="preserve"> </w:t>
      </w:r>
    </w:p>
    <w:p w:rsidR="00C0574D" w:rsidRDefault="009F3D1F" w:rsidP="00FB1DCA">
      <w:pPr>
        <w:spacing w:line="360" w:lineRule="auto"/>
      </w:pPr>
      <w:r>
        <w:t>З</w:t>
      </w:r>
      <w:r w:rsidR="005F5A79">
        <w:t>аикание в «чистом» виде наблюдается лишь у 17% наших воспитанников. У остальных заикание осложняется фонетико-фонематическим недоразвитием речи, общим недоразвитием речи, задержкой психического развития</w:t>
      </w:r>
      <w:r w:rsidR="00FB1DCA">
        <w:t xml:space="preserve">. </w:t>
      </w:r>
    </w:p>
    <w:p w:rsidR="005710ED" w:rsidRDefault="00D60DE5" w:rsidP="006B40F0">
      <w:pPr>
        <w:spacing w:line="360" w:lineRule="auto"/>
      </w:pPr>
      <w:r>
        <w:t xml:space="preserve"> </w:t>
      </w:r>
      <w:r w:rsidR="005710ED">
        <w:t>Ц</w:t>
      </w:r>
      <w:r w:rsidR="009A1A9F" w:rsidRPr="009A1A9F">
        <w:t xml:space="preserve">ель </w:t>
      </w:r>
      <w:r w:rsidR="005710ED">
        <w:t>нашей работы – коррекция заикания</w:t>
      </w:r>
      <w:r w:rsidR="00050AC6">
        <w:t>,</w:t>
      </w:r>
      <w:r w:rsidR="003867EC">
        <w:t xml:space="preserve"> профилактика и коррекция изменения личности ребенка</w:t>
      </w:r>
      <w:r w:rsidR="005710ED">
        <w:t xml:space="preserve"> </w:t>
      </w:r>
      <w:r w:rsidR="009A1A9F" w:rsidRPr="009A1A9F">
        <w:t>достигается путем решения следующих задач:</w:t>
      </w:r>
    </w:p>
    <w:p w:rsidR="005710ED" w:rsidRDefault="00FB12C1" w:rsidP="006B40F0">
      <w:pPr>
        <w:spacing w:line="360" w:lineRule="auto"/>
      </w:pPr>
      <w:r>
        <w:t xml:space="preserve"> </w:t>
      </w:r>
      <w:r w:rsidR="005710ED">
        <w:t xml:space="preserve">- </w:t>
      </w:r>
      <w:r w:rsidR="009A1A9F" w:rsidRPr="009A1A9F">
        <w:t xml:space="preserve">устранить (или ослабить) судорожный компонент речевого нарушения; </w:t>
      </w:r>
    </w:p>
    <w:p w:rsidR="005710ED" w:rsidRDefault="005710ED" w:rsidP="006B40F0">
      <w:pPr>
        <w:spacing w:line="360" w:lineRule="auto"/>
      </w:pPr>
      <w:r>
        <w:lastRenderedPageBreak/>
        <w:t xml:space="preserve">- </w:t>
      </w:r>
      <w:r w:rsidR="009A1A9F" w:rsidRPr="009A1A9F">
        <w:t xml:space="preserve">в процессе формирования техники нормативной речи улучшить состояние дыхательной функции; </w:t>
      </w:r>
    </w:p>
    <w:p w:rsidR="005710ED" w:rsidRDefault="005710ED" w:rsidP="006B40F0">
      <w:pPr>
        <w:spacing w:line="360" w:lineRule="auto"/>
      </w:pPr>
      <w:r>
        <w:t xml:space="preserve">- </w:t>
      </w:r>
      <w:r w:rsidR="009A1A9F" w:rsidRPr="009A1A9F">
        <w:t xml:space="preserve">совершенствуя просодическую сторону речи, сформировать внятную, выразительную </w:t>
      </w:r>
      <w:proofErr w:type="spellStart"/>
      <w:r w:rsidR="009A1A9F" w:rsidRPr="009A1A9F">
        <w:t>бессудорожную</w:t>
      </w:r>
      <w:proofErr w:type="spellEnd"/>
      <w:r w:rsidR="009A1A9F" w:rsidRPr="009A1A9F">
        <w:t xml:space="preserve"> речь в нормальном темпе и ритме; </w:t>
      </w:r>
    </w:p>
    <w:p w:rsidR="005710ED" w:rsidRDefault="005710ED" w:rsidP="006B40F0">
      <w:pPr>
        <w:spacing w:line="360" w:lineRule="auto"/>
      </w:pPr>
      <w:r>
        <w:t xml:space="preserve">- </w:t>
      </w:r>
      <w:r w:rsidR="009A1A9F" w:rsidRPr="009A1A9F">
        <w:t xml:space="preserve">закрепляя навыки плавной слитной интонационно окрашенной речи, развивать </w:t>
      </w:r>
      <w:proofErr w:type="spellStart"/>
      <w:r w:rsidR="009A1A9F" w:rsidRPr="009A1A9F">
        <w:t>импрессивную</w:t>
      </w:r>
      <w:proofErr w:type="spellEnd"/>
      <w:r w:rsidR="009A1A9F" w:rsidRPr="009A1A9F">
        <w:t xml:space="preserve"> и экспрессивную речь ребенка; </w:t>
      </w:r>
    </w:p>
    <w:p w:rsidR="005710ED" w:rsidRDefault="005710ED" w:rsidP="006B40F0">
      <w:pPr>
        <w:spacing w:line="360" w:lineRule="auto"/>
      </w:pPr>
      <w:r>
        <w:t xml:space="preserve">- </w:t>
      </w:r>
      <w:r w:rsidR="009A1A9F" w:rsidRPr="009A1A9F">
        <w:t xml:space="preserve">снизить уровень эмоционального напряжения; </w:t>
      </w:r>
    </w:p>
    <w:p w:rsidR="00875E1B" w:rsidRDefault="005710ED" w:rsidP="006B40F0">
      <w:pPr>
        <w:spacing w:line="360" w:lineRule="auto"/>
      </w:pPr>
      <w:r>
        <w:t xml:space="preserve">- </w:t>
      </w:r>
      <w:r w:rsidR="009A1A9F" w:rsidRPr="009A1A9F">
        <w:t xml:space="preserve">способствовать преодолению сопутствующих речевых и неречевых </w:t>
      </w:r>
      <w:r>
        <w:t>расстройств;</w:t>
      </w:r>
    </w:p>
    <w:p w:rsidR="005710ED" w:rsidRDefault="005710ED" w:rsidP="006B40F0">
      <w:pPr>
        <w:spacing w:line="360" w:lineRule="auto"/>
      </w:pPr>
      <w:r>
        <w:t>- развивать общую и мелкую моторику.</w:t>
      </w:r>
    </w:p>
    <w:p w:rsidR="0071247B" w:rsidRDefault="00FB12C1" w:rsidP="006B40F0">
      <w:pPr>
        <w:spacing w:line="360" w:lineRule="auto"/>
      </w:pPr>
      <w:r>
        <w:t xml:space="preserve"> </w:t>
      </w:r>
      <w:r w:rsidR="00665DC1">
        <w:t xml:space="preserve">Эти задачи успешно решаются </w:t>
      </w:r>
      <w:r w:rsidR="003F4148">
        <w:t>коллективом</w:t>
      </w:r>
      <w:r w:rsidR="003867EC">
        <w:t xml:space="preserve"> детского сада </w:t>
      </w:r>
      <w:r w:rsidR="003F4148">
        <w:t xml:space="preserve">(педагогами, специалистами, медицинскими работниками) </w:t>
      </w:r>
      <w:r w:rsidR="003867EC">
        <w:t xml:space="preserve">во всех видах деятельности детей, </w:t>
      </w:r>
      <w:r w:rsidR="003F4148">
        <w:t xml:space="preserve">в тесном сотрудничестве с родителями воспитанников, </w:t>
      </w:r>
      <w:r w:rsidR="003867EC">
        <w:t xml:space="preserve">согласно </w:t>
      </w:r>
      <w:r w:rsidR="003F4148">
        <w:t>«П</w:t>
      </w:r>
      <w:r w:rsidR="003867EC">
        <w:t xml:space="preserve">рограмме </w:t>
      </w:r>
      <w:r w:rsidR="003F4148">
        <w:t xml:space="preserve">логопедической работы с заикающимися детьми», «Программе логопедической работы по преодолению общего недоразвития речи у детей», авторы </w:t>
      </w:r>
      <w:proofErr w:type="spellStart"/>
      <w:r w:rsidR="003F4148">
        <w:t>С.А.Миронова</w:t>
      </w:r>
      <w:proofErr w:type="spellEnd"/>
      <w:r w:rsidR="003F4148">
        <w:t>, Т.Б. Филичева, Г.В Чиркина.</w:t>
      </w:r>
    </w:p>
    <w:p w:rsidR="00FB12C1" w:rsidRDefault="0090010F" w:rsidP="006B40F0">
      <w:pPr>
        <w:spacing w:line="360" w:lineRule="auto"/>
      </w:pPr>
      <w:r>
        <w:t xml:space="preserve"> </w:t>
      </w:r>
      <w:r w:rsidR="00FB12C1">
        <w:t>В детском саду созданы все условия для успешной коррекционной работы. Кабинеты специалистов, музыкальный и спортивный залы, бассейн, медицинский блок оборудованы в соответствии с санитарными нормами и требованиями.</w:t>
      </w:r>
    </w:p>
    <w:p w:rsidR="00FB12C1" w:rsidRDefault="0090010F" w:rsidP="006B40F0">
      <w:pPr>
        <w:spacing w:line="360" w:lineRule="auto"/>
      </w:pPr>
      <w:r>
        <w:t xml:space="preserve"> </w:t>
      </w:r>
      <w:r w:rsidR="00FB12C1">
        <w:t xml:space="preserve">Логопедический кабинет оснащен необходимой мебелью и оборудованием, постоянно пополняется библиотека методической литературы. В работе с детьми используются как готовые игры и пособия, так и созданные своими руками: напр. игры  для развития дыхания, слухового внимания, развития мелкой моторики, лексики, грамматики, звукопроизношения. Имеются и широко используются современные технические средства: компьютер и интерактивная доска. Новые технологии применяются в развитии дыхания (программа </w:t>
      </w:r>
      <w:proofErr w:type="gramStart"/>
      <w:r w:rsidR="00FB12C1">
        <w:t>БОС-здоровье</w:t>
      </w:r>
      <w:proofErr w:type="gramEnd"/>
      <w:r w:rsidR="00FB12C1">
        <w:t xml:space="preserve">), в подготовке к обучению грамоте, в занятиях по развитию речи, для коррекции темпа и </w:t>
      </w:r>
      <w:r w:rsidR="00FB12C1">
        <w:lastRenderedPageBreak/>
        <w:t>ритма речи (программа «</w:t>
      </w:r>
      <w:proofErr w:type="spellStart"/>
      <w:r w:rsidR="00FB12C1">
        <w:t>Метроша</w:t>
      </w:r>
      <w:proofErr w:type="spellEnd"/>
      <w:r w:rsidR="00FB12C1">
        <w:t xml:space="preserve">»), при обследовании речи детей (собственная разработка «В гости к </w:t>
      </w:r>
      <w:proofErr w:type="spellStart"/>
      <w:r w:rsidR="00FB12C1">
        <w:t>Смешарикам</w:t>
      </w:r>
      <w:proofErr w:type="spellEnd"/>
      <w:r w:rsidR="00FB12C1">
        <w:t>»).</w:t>
      </w:r>
    </w:p>
    <w:p w:rsidR="00A02854" w:rsidRDefault="0090010F" w:rsidP="006B40F0">
      <w:pPr>
        <w:spacing w:line="360" w:lineRule="auto"/>
      </w:pPr>
      <w:r>
        <w:t xml:space="preserve"> </w:t>
      </w:r>
      <w:r w:rsidR="00F40AD4">
        <w:t xml:space="preserve">Для оказания максимально качественной помощи детям нами разработан  «Единый тематический коррекционно-развивающий план занятий в группе для детей с заиканием». План является основой, дающей возможность поддерживать устойчивые связи и отношения между учителем-логопедом, воспитателями логопедической группы и специалистами, работающими с заикающимися детьми. Работа специалистов подчинена задачам речевой коррекции, в </w:t>
      </w:r>
      <w:proofErr w:type="gramStart"/>
      <w:r w:rsidR="00F40AD4">
        <w:t>планировании</w:t>
      </w:r>
      <w:proofErr w:type="gramEnd"/>
      <w:r w:rsidR="00F40AD4">
        <w:t xml:space="preserve"> прежде всего учитывается содержание логопедических занятий.</w:t>
      </w:r>
    </w:p>
    <w:p w:rsidR="00F40AD4" w:rsidRDefault="0090010F" w:rsidP="006B40F0">
      <w:pPr>
        <w:spacing w:line="360" w:lineRule="auto"/>
      </w:pPr>
      <w:r>
        <w:t xml:space="preserve"> </w:t>
      </w:r>
      <w:proofErr w:type="gramStart"/>
      <w:r w:rsidR="002A1D1E">
        <w:t xml:space="preserve">В своей работе активно использую коррекционные технологии (обследование и коррекция речевых нарушений, </w:t>
      </w:r>
      <w:proofErr w:type="spellStart"/>
      <w:r w:rsidR="002A1D1E">
        <w:t>логомассаж</w:t>
      </w:r>
      <w:proofErr w:type="spellEnd"/>
      <w:r w:rsidR="002A1D1E">
        <w:t xml:space="preserve">, дыхательная гимнастика и др.), </w:t>
      </w:r>
      <w:proofErr w:type="spellStart"/>
      <w:r w:rsidR="002A1D1E">
        <w:t>здоровьесберегающие</w:t>
      </w:r>
      <w:proofErr w:type="spellEnd"/>
      <w:r w:rsidR="002A1D1E">
        <w:t xml:space="preserve"> (программа БОС-здоровье, </w:t>
      </w:r>
      <w:proofErr w:type="spellStart"/>
      <w:r w:rsidR="002A1D1E">
        <w:t>кинезиологические</w:t>
      </w:r>
      <w:proofErr w:type="spellEnd"/>
      <w:r w:rsidR="002A1D1E">
        <w:t xml:space="preserve"> упражнения, самомассаж и </w:t>
      </w:r>
      <w:proofErr w:type="spellStart"/>
      <w:r w:rsidR="002A1D1E">
        <w:t>коррегирующие</w:t>
      </w:r>
      <w:proofErr w:type="spellEnd"/>
      <w:r w:rsidR="002A1D1E">
        <w:t xml:space="preserve"> упражнения, гимнастика для глаз), технологии развивающего обучения (визуализация, раннее обучение чтению, составление рассказов-описаний по плану, </w:t>
      </w:r>
      <w:r>
        <w:t xml:space="preserve">дидактический </w:t>
      </w:r>
      <w:proofErr w:type="spellStart"/>
      <w:r>
        <w:t>синквейн</w:t>
      </w:r>
      <w:proofErr w:type="spellEnd"/>
      <w:r>
        <w:t>)</w:t>
      </w:r>
      <w:r w:rsidR="002A1D1E">
        <w:t>.</w:t>
      </w:r>
      <w:proofErr w:type="gramEnd"/>
    </w:p>
    <w:p w:rsidR="00FB12C1" w:rsidRDefault="0090010F" w:rsidP="006B40F0">
      <w:pPr>
        <w:spacing w:line="360" w:lineRule="auto"/>
      </w:pPr>
      <w:r>
        <w:t xml:space="preserve"> </w:t>
      </w:r>
      <w:r w:rsidR="00A02854">
        <w:t xml:space="preserve">Согласно плану коррекционной работы, с детьми проводятся фронтальные занятия по развитию речи, развитию фонематических процессов и звукопроизношения, продуктивная деятельность (аппликация), </w:t>
      </w:r>
      <w:proofErr w:type="spellStart"/>
      <w:r w:rsidR="00A02854">
        <w:t>логоритмика</w:t>
      </w:r>
      <w:proofErr w:type="spellEnd"/>
      <w:r w:rsidR="00A02854">
        <w:t>. Индивидуальные занятия – по коррекции звукопроизношения и коррекции заикания.</w:t>
      </w:r>
    </w:p>
    <w:p w:rsidR="003867EC" w:rsidRDefault="00FA1B75" w:rsidP="006B40F0">
      <w:pPr>
        <w:spacing w:line="360" w:lineRule="auto"/>
      </w:pPr>
      <w:r>
        <w:t>О</w:t>
      </w:r>
      <w:r w:rsidR="003867EC">
        <w:t xml:space="preserve">собенностью работы наших групп можно считать  </w:t>
      </w:r>
      <w:proofErr w:type="spellStart"/>
      <w:r w:rsidR="003867EC">
        <w:t>логоритмические</w:t>
      </w:r>
      <w:proofErr w:type="spellEnd"/>
      <w:r w:rsidR="00E067F3">
        <w:t xml:space="preserve"> занятия</w:t>
      </w:r>
      <w:r w:rsidR="00665DC1">
        <w:t xml:space="preserve">, которые  являются обязательными и проводятся 1 раз в неделю по плану учителей-логопедов. </w:t>
      </w:r>
      <w:r w:rsidR="00050AC6">
        <w:t>О н</w:t>
      </w:r>
      <w:r w:rsidR="003E3079">
        <w:t xml:space="preserve">еобходимость проведения </w:t>
      </w:r>
      <w:proofErr w:type="spellStart"/>
      <w:r w:rsidR="003E3079">
        <w:t>логоритмических</w:t>
      </w:r>
      <w:proofErr w:type="spellEnd"/>
      <w:r w:rsidR="003E3079">
        <w:t xml:space="preserve"> занятий </w:t>
      </w:r>
      <w:r w:rsidR="00E067F3">
        <w:t xml:space="preserve">с заикающимися детьми </w:t>
      </w:r>
      <w:r w:rsidR="00050AC6">
        <w:t xml:space="preserve">говорили </w:t>
      </w:r>
      <w:r w:rsidR="003E3079">
        <w:t xml:space="preserve"> автор</w:t>
      </w:r>
      <w:r w:rsidR="00050AC6">
        <w:t>ы известных учебников и практических пособий:</w:t>
      </w:r>
      <w:r w:rsidR="00927FFC">
        <w:t xml:space="preserve"> </w:t>
      </w:r>
      <w:proofErr w:type="spellStart"/>
      <w:r w:rsidR="00927FFC">
        <w:t>Г.А.Волкова</w:t>
      </w:r>
      <w:proofErr w:type="spellEnd"/>
      <w:r w:rsidR="00927FFC">
        <w:t xml:space="preserve">, </w:t>
      </w:r>
      <w:proofErr w:type="spellStart"/>
      <w:r w:rsidR="00927FFC">
        <w:t>И.Г.Выгодская</w:t>
      </w:r>
      <w:proofErr w:type="spellEnd"/>
      <w:r w:rsidR="00927FFC">
        <w:t xml:space="preserve">, </w:t>
      </w:r>
      <w:proofErr w:type="spellStart"/>
      <w:r w:rsidR="00927FFC">
        <w:t>Е.Л.Пеллингер</w:t>
      </w:r>
      <w:proofErr w:type="spellEnd"/>
      <w:r w:rsidR="00927FFC">
        <w:t xml:space="preserve">, </w:t>
      </w:r>
      <w:proofErr w:type="spellStart"/>
      <w:r w:rsidR="00927FFC">
        <w:t>Л.П.Успенская</w:t>
      </w:r>
      <w:proofErr w:type="spellEnd"/>
      <w:r w:rsidR="00927FFC">
        <w:t xml:space="preserve">, </w:t>
      </w:r>
      <w:proofErr w:type="spellStart"/>
      <w:r w:rsidR="00927FFC">
        <w:t>В.И.Селиверстов</w:t>
      </w:r>
      <w:proofErr w:type="spellEnd"/>
      <w:r w:rsidR="00927FFC">
        <w:t xml:space="preserve">, </w:t>
      </w:r>
      <w:proofErr w:type="spellStart"/>
      <w:r w:rsidR="00927FFC">
        <w:t>Л.И.Белякова</w:t>
      </w:r>
      <w:proofErr w:type="spellEnd"/>
      <w:r w:rsidR="00927FFC">
        <w:t xml:space="preserve">, </w:t>
      </w:r>
      <w:proofErr w:type="spellStart"/>
      <w:r w:rsidR="00927FFC">
        <w:t>Е.А.Дьякова</w:t>
      </w:r>
      <w:proofErr w:type="spellEnd"/>
      <w:r w:rsidR="00927FFC">
        <w:t xml:space="preserve">, </w:t>
      </w:r>
      <w:proofErr w:type="spellStart"/>
      <w:r w:rsidR="00927FFC">
        <w:t>Р.Е.Левина</w:t>
      </w:r>
      <w:proofErr w:type="spellEnd"/>
      <w:r w:rsidR="00927FFC">
        <w:t>.</w:t>
      </w:r>
      <w:r w:rsidR="003E3079" w:rsidRPr="003E3079">
        <w:rPr>
          <w:color w:val="FF0000"/>
        </w:rPr>
        <w:t xml:space="preserve"> </w:t>
      </w:r>
    </w:p>
    <w:p w:rsidR="00A02854" w:rsidRDefault="00665DC1" w:rsidP="00A02854">
      <w:pPr>
        <w:spacing w:line="360" w:lineRule="auto"/>
      </w:pPr>
      <w:r>
        <w:t>На занятиях мы активно используем такие формы работы, как фонетические упражнения (фонетическая ритмика)</w:t>
      </w:r>
      <w:r w:rsidR="00A02854">
        <w:t>,</w:t>
      </w:r>
      <w:r>
        <w:t xml:space="preserve"> логопедические </w:t>
      </w:r>
      <w:proofErr w:type="spellStart"/>
      <w:r>
        <w:lastRenderedPageBreak/>
        <w:t>распевки</w:t>
      </w:r>
      <w:proofErr w:type="spellEnd"/>
      <w:r w:rsidR="00A02854">
        <w:t xml:space="preserve">, методы развития ритмов речи, одним из которых являются </w:t>
      </w:r>
      <w:proofErr w:type="spellStart"/>
      <w:r w:rsidR="00A02854">
        <w:t>кинезиологические</w:t>
      </w:r>
      <w:proofErr w:type="spellEnd"/>
      <w:r w:rsidR="00A02854">
        <w:t xml:space="preserve"> упражнения.</w:t>
      </w:r>
      <w:r>
        <w:t xml:space="preserve"> </w:t>
      </w:r>
      <w:r w:rsidR="003E3079">
        <w:t xml:space="preserve"> </w:t>
      </w:r>
      <w:r w:rsidR="00A02854">
        <w:t xml:space="preserve">Активно используя в работе авторские </w:t>
      </w:r>
      <w:proofErr w:type="spellStart"/>
      <w:r w:rsidR="00A02854">
        <w:t>распевки</w:t>
      </w:r>
      <w:proofErr w:type="spellEnd"/>
      <w:r w:rsidR="00A02854">
        <w:t xml:space="preserve">  </w:t>
      </w:r>
      <w:proofErr w:type="spellStart"/>
      <w:r w:rsidR="00A02854">
        <w:t>Т.С.Овчинниковой</w:t>
      </w:r>
      <w:proofErr w:type="spellEnd"/>
      <w:r w:rsidR="00A02854" w:rsidRPr="00927FFC">
        <w:t xml:space="preserve">, </w:t>
      </w:r>
      <w:proofErr w:type="spellStart"/>
      <w:r w:rsidR="00A02854">
        <w:t>Н.В.</w:t>
      </w:r>
      <w:r w:rsidR="00A02854" w:rsidRPr="00927FFC">
        <w:t>Нищев</w:t>
      </w:r>
      <w:r w:rsidR="00A02854">
        <w:t>ой</w:t>
      </w:r>
      <w:proofErr w:type="spellEnd"/>
      <w:r w:rsidR="00A02854" w:rsidRPr="00927FFC">
        <w:t xml:space="preserve">, </w:t>
      </w:r>
      <w:proofErr w:type="spellStart"/>
      <w:r w:rsidR="00A02854">
        <w:t>Е.А.</w:t>
      </w:r>
      <w:r w:rsidR="00A02854" w:rsidRPr="00927FFC">
        <w:t>Поддубн</w:t>
      </w:r>
      <w:r w:rsidR="00A02854">
        <w:t>ой</w:t>
      </w:r>
      <w:proofErr w:type="spellEnd"/>
      <w:r w:rsidR="00A02854" w:rsidRPr="00927FFC">
        <w:t xml:space="preserve">, </w:t>
      </w:r>
      <w:r w:rsidR="00A02854">
        <w:t xml:space="preserve">мы относимся к материалу творчески, часто адаптируем его в соответствии с возрастом, речевыми и голосовыми особенностями и возможностями детей. Разрабатываем и собственный речевой и </w:t>
      </w:r>
      <w:r w:rsidR="00A02854" w:rsidRPr="003E3079">
        <w:t>музыкальный</w:t>
      </w:r>
      <w:r w:rsidR="00A02854">
        <w:t xml:space="preserve"> материал. </w:t>
      </w:r>
    </w:p>
    <w:p w:rsidR="00FB1DCA" w:rsidRDefault="0090010F" w:rsidP="006B40F0">
      <w:pPr>
        <w:spacing w:line="360" w:lineRule="auto"/>
      </w:pPr>
      <w:r>
        <w:t xml:space="preserve"> </w:t>
      </w:r>
      <w:r w:rsidR="00A02854">
        <w:t xml:space="preserve">В </w:t>
      </w:r>
      <w:r w:rsidR="0039698A">
        <w:t xml:space="preserve"> течение трех</w:t>
      </w:r>
      <w:r w:rsidR="00E44314">
        <w:t xml:space="preserve"> лет мы ежедневно </w:t>
      </w:r>
      <w:r w:rsidR="00693569">
        <w:t>применяем</w:t>
      </w:r>
      <w:r w:rsidR="00E44314">
        <w:t xml:space="preserve"> фонетическую ритмику, логопедические </w:t>
      </w:r>
      <w:proofErr w:type="spellStart"/>
      <w:r w:rsidR="00E44314">
        <w:t>распевки</w:t>
      </w:r>
      <w:proofErr w:type="spellEnd"/>
      <w:r w:rsidR="00E44314">
        <w:t xml:space="preserve">, комплексы </w:t>
      </w:r>
      <w:proofErr w:type="spellStart"/>
      <w:r w:rsidR="00E44314">
        <w:t>кинезиологических</w:t>
      </w:r>
      <w:proofErr w:type="spellEnd"/>
      <w:r w:rsidR="00E44314">
        <w:t xml:space="preserve"> упражнений в коррекционной работе с заикающимися детьми</w:t>
      </w:r>
      <w:r w:rsidR="00693569">
        <w:t xml:space="preserve">. В результате комплексной работы наблюдается стойкое улучшение </w:t>
      </w:r>
      <w:r w:rsidR="00612A33">
        <w:t xml:space="preserve">всех сторон </w:t>
      </w:r>
      <w:r w:rsidR="00693569">
        <w:t xml:space="preserve">речи наших воспитанников. </w:t>
      </w:r>
    </w:p>
    <w:p w:rsidR="002D050A" w:rsidRDefault="00FB1DCA" w:rsidP="006B40F0">
      <w:pPr>
        <w:spacing w:line="360" w:lineRule="auto"/>
      </w:pPr>
      <w:r w:rsidRPr="00FB1DCA">
        <w:t xml:space="preserve"> </w:t>
      </w:r>
      <w:r w:rsidR="00A24E9F">
        <w:t xml:space="preserve">По результатам промежуточной диагностики детей, </w:t>
      </w:r>
      <w:r w:rsidR="0039698A">
        <w:t xml:space="preserve">поступивших к нам в возрасте 3-х лет 2 года назад, </w:t>
      </w:r>
      <w:r w:rsidR="00A24E9F">
        <w:t>и обследования детей того же возраста,  поступающих</w:t>
      </w:r>
      <w:r w:rsidR="002D050A">
        <w:t xml:space="preserve"> </w:t>
      </w:r>
      <w:r w:rsidR="0039698A">
        <w:t xml:space="preserve">из общеразвивающих групп,  </w:t>
      </w:r>
      <w:r w:rsidR="00A24E9F">
        <w:t xml:space="preserve">у наших воспитанников </w:t>
      </w:r>
      <w:r w:rsidR="0039698A">
        <w:t xml:space="preserve">лучше развита артикуляторная и мелкая моторика, физиологическое и речевое дыхание, они способны контролировать свое поведение, умеют доводить до конца поставленную задачу.  </w:t>
      </w:r>
      <w:r w:rsidR="002D050A">
        <w:t>Наши воспитанники активно участвуют во всех мероприятиях внутри детского сада, а так же  и в районных и городских конкурсах. Дети свободно общаются со сверстниками и взрослыми.</w:t>
      </w:r>
    </w:p>
    <w:p w:rsidR="00E44314" w:rsidRDefault="00FB1DCA" w:rsidP="006B40F0">
      <w:pPr>
        <w:spacing w:line="360" w:lineRule="auto"/>
      </w:pPr>
      <w:r>
        <w:t xml:space="preserve"> </w:t>
      </w:r>
      <w:r w:rsidR="00050AC6">
        <w:t>85</w:t>
      </w:r>
      <w:r w:rsidR="002D050A">
        <w:t xml:space="preserve">% наших воспитанников выпускаются из логопедических групп с хорошей речью. </w:t>
      </w:r>
      <w:r w:rsidR="0039698A">
        <w:t xml:space="preserve">Наши выпускники успешно обучаются в школах различного вида, в том числе, в школах с углубленным изучением отдельных предметов, гимназиях. Они активно занимаются в кружках и секциях дополнительного образования. </w:t>
      </w:r>
      <w:r w:rsidR="002D050A">
        <w:t xml:space="preserve">Конечно, у некоторых детей возникают рецидивы заикания. Для них в нашем детском саду  работает консультативный пункт, где дети и родители могут получить квалифицированную помощь в течение года. </w:t>
      </w:r>
    </w:p>
    <w:p w:rsidR="005F5A79" w:rsidRDefault="005F5A79" w:rsidP="006B40F0">
      <w:pPr>
        <w:spacing w:line="360" w:lineRule="auto"/>
      </w:pPr>
      <w:r>
        <w:t xml:space="preserve"> </w:t>
      </w:r>
      <w:r w:rsidR="008153CD">
        <w:t xml:space="preserve">Опытом своей работы по коррекции тяжелых речевых нарушений я делюсь с коллегами района, города и Республики. Активно участвую в семинарах, научно-практических конференциях, конкурсах. Мои статьи были </w:t>
      </w:r>
      <w:r w:rsidR="008153CD">
        <w:lastRenderedPageBreak/>
        <w:t>опубликованы в Сборнике материалов научно-практической конференции МСГИ и в журнале «Самые главные люди» в 2011 г.</w:t>
      </w:r>
    </w:p>
    <w:p w:rsidR="008153CD" w:rsidRDefault="005F5A79" w:rsidP="006B40F0">
      <w:pPr>
        <w:spacing w:line="360" w:lineRule="auto"/>
      </w:pPr>
      <w:r>
        <w:t xml:space="preserve"> </w:t>
      </w:r>
      <w:r w:rsidR="008153CD">
        <w:t>Практические разработки по коррекционной работе с заикающимися детьми были представлены на конкурсы:</w:t>
      </w:r>
    </w:p>
    <w:p w:rsidR="008153CD" w:rsidRDefault="008153CD" w:rsidP="006B40F0">
      <w:pPr>
        <w:spacing w:line="360" w:lineRule="auto"/>
      </w:pPr>
      <w:proofErr w:type="gramStart"/>
      <w:r>
        <w:rPr>
          <w:lang w:val="en-US"/>
        </w:rPr>
        <w:t>III</w:t>
      </w:r>
      <w:r>
        <w:t xml:space="preserve"> Приволжский региональный конкурс - </w:t>
      </w:r>
      <w:r w:rsidRPr="008153CD">
        <w:t>инновационных идей для системы дошкольного образования.</w:t>
      </w:r>
      <w:proofErr w:type="gramEnd"/>
      <w:r w:rsidRPr="008153CD">
        <w:t xml:space="preserve"> Диплом I  степени в номинации «Лучшая разработка»</w:t>
      </w:r>
      <w:r>
        <w:t>;</w:t>
      </w:r>
    </w:p>
    <w:p w:rsidR="008153CD" w:rsidRDefault="008153CD" w:rsidP="008153CD">
      <w:pPr>
        <w:spacing w:line="360" w:lineRule="auto"/>
      </w:pPr>
      <w:r>
        <w:t xml:space="preserve"> Международный конкурс педагогического мастерства «К в</w:t>
      </w:r>
      <w:r w:rsidR="00C2460F">
        <w:t>ершинам педагогического успеха», д</w:t>
      </w:r>
      <w:r>
        <w:t>иплом Лауреата в номинации «Лучший образовательный проект»</w:t>
      </w:r>
      <w:r w:rsidR="00C2460F">
        <w:t>;</w:t>
      </w:r>
    </w:p>
    <w:p w:rsidR="008153CD" w:rsidRDefault="00C2460F" w:rsidP="008153CD">
      <w:pPr>
        <w:spacing w:line="360" w:lineRule="auto"/>
      </w:pPr>
      <w:r>
        <w:t xml:space="preserve"> </w:t>
      </w:r>
      <w:r w:rsidR="005F5A79">
        <w:t xml:space="preserve"> </w:t>
      </w:r>
      <w:r>
        <w:t>VIII Республиканский</w:t>
      </w:r>
      <w:r w:rsidR="008153CD" w:rsidRPr="008153CD">
        <w:t xml:space="preserve"> кон</w:t>
      </w:r>
      <w:r>
        <w:t>курс</w:t>
      </w:r>
      <w:r w:rsidR="008153CD" w:rsidRPr="008153CD">
        <w:t xml:space="preserve"> «50 лучших инновационных идей для Республики Татарстан», номи</w:t>
      </w:r>
      <w:r>
        <w:t xml:space="preserve">нация «Инновации в образовании», свидетельство лауреата за авторское методическое пособие для обследования речи детей «В гости к </w:t>
      </w:r>
      <w:proofErr w:type="spellStart"/>
      <w:r>
        <w:t>Смешарикам</w:t>
      </w:r>
      <w:proofErr w:type="spellEnd"/>
      <w:r>
        <w:t>».</w:t>
      </w:r>
    </w:p>
    <w:p w:rsidR="00C2460F" w:rsidRDefault="00C2460F" w:rsidP="008153CD">
      <w:pPr>
        <w:spacing w:line="360" w:lineRule="auto"/>
      </w:pPr>
      <w:r>
        <w:t xml:space="preserve">Известно, что начинать коррекционную работу без объективного исследования речевых возможностей ребенка невозможно. У детей с речевыми нарушениями снижена познавательная активность, нередко отмечается тревожность, негативизм, неустойчивость внимания. Мы посчитали актуальным разработать такое компьютерное пособие для обследования речи именно этой категории детей, которое  позволит </w:t>
      </w:r>
      <w:proofErr w:type="gramStart"/>
      <w:r>
        <w:t>проводить  обследование дозировано</w:t>
      </w:r>
      <w:proofErr w:type="gramEnd"/>
      <w:r>
        <w:t xml:space="preserve">, будет формировать у детей уверенность в собственной успешности, создавать мотивацию для следующих занятий. Так появилось пособие «В гости к </w:t>
      </w:r>
      <w:proofErr w:type="spellStart"/>
      <w:r>
        <w:t>Смешарикам</w:t>
      </w:r>
      <w:proofErr w:type="spellEnd"/>
      <w:r>
        <w:t>». Процесс обследования превратился в увлекательную игру с героями любимых мультфильмов. Пособие дает ребенку возможность личного участия в процессе, что повышает мотивацию к общению, вызывает уверенность в собственных силах. В дополнение к пособию разработана речевая карта для фиксации результатов обследования речи</w:t>
      </w:r>
      <w:r w:rsidR="00DE4A4F">
        <w:t xml:space="preserve">, в которой отмечаются и личностные особенности заикающегося ребенка: наличие или </w:t>
      </w:r>
      <w:r w:rsidR="00DE4A4F">
        <w:lastRenderedPageBreak/>
        <w:t>отсутствие заикания во время выполнения задания, особенности дыхания и голосоведения, отношение ребенка к заданию и др.</w:t>
      </w:r>
    </w:p>
    <w:p w:rsidR="00177ECC" w:rsidRDefault="005F5A79" w:rsidP="008153CD">
      <w:pPr>
        <w:spacing w:line="360" w:lineRule="auto"/>
      </w:pPr>
      <w:r>
        <w:t xml:space="preserve"> </w:t>
      </w:r>
      <w:r w:rsidR="00177ECC">
        <w:t xml:space="preserve">В настоящие время мы сталкиваемся с проблемой увеличения количества детей с тяжелыми нарушениями речи, в том числе с комплексными, сочетанными нарушениями. Такие дети в лучшем случае находятся в общеразвивающих группах детских садов, а чаще всего не посещают дошкольное учреждение. Для этих детей мы организовали </w:t>
      </w:r>
      <w:proofErr w:type="spellStart"/>
      <w:r w:rsidR="00177ECC">
        <w:t>логопункт</w:t>
      </w:r>
      <w:proofErr w:type="spellEnd"/>
      <w:r w:rsidR="00177ECC">
        <w:t xml:space="preserve">, который сейчас посещают 15 детей с различными тяжелыми нарушениями, в том </w:t>
      </w:r>
      <w:proofErr w:type="gramStart"/>
      <w:r w:rsidR="00177ECC">
        <w:t>числе</w:t>
      </w:r>
      <w:proofErr w:type="gramEnd"/>
      <w:r w:rsidR="00177ECC">
        <w:t xml:space="preserve"> с  нарушениями интеллекта, сенсомоторной алалией, дизартрией и заиканием. С детьми проводятся индивидуальные коррекционные занятия</w:t>
      </w:r>
      <w:r w:rsidR="005A22F9">
        <w:t xml:space="preserve">. Особую группу составляют дети с расстройствами аутистического спектра, которые на протяжении многих месяцев посещали </w:t>
      </w:r>
      <w:r>
        <w:t xml:space="preserve">коррекционные занятия </w:t>
      </w:r>
      <w:proofErr w:type="gramStart"/>
      <w:r>
        <w:t>в</w:t>
      </w:r>
      <w:proofErr w:type="gramEnd"/>
      <w:r>
        <w:t xml:space="preserve"> нашем </w:t>
      </w:r>
      <w:proofErr w:type="spellStart"/>
      <w:r>
        <w:t>логопункте</w:t>
      </w:r>
      <w:proofErr w:type="spellEnd"/>
      <w:r>
        <w:t>.</w:t>
      </w:r>
      <w:r w:rsidR="005A22F9">
        <w:t xml:space="preserve"> Несколько недель назад инициативная группа родителей этих детей добилась открытия образовательного учреждения на базе одного из детских садов.</w:t>
      </w:r>
      <w:r>
        <w:t xml:space="preserve"> Надеюсь, что внесу свой вклад в развитие этой школы. </w:t>
      </w:r>
    </w:p>
    <w:p w:rsidR="005A22F9" w:rsidRDefault="005F5A79" w:rsidP="008153CD">
      <w:pPr>
        <w:spacing w:line="360" w:lineRule="auto"/>
      </w:pPr>
      <w:r>
        <w:t xml:space="preserve"> </w:t>
      </w:r>
      <w:r w:rsidR="005A22F9">
        <w:t>Как уже говорилось выше, актуальной для нашего города остается проблема коррекции заикания у дошкольников. К сожалению, не все дети имеют возможность попасть в коррекционные группы. Для них была открыта группа кратковременного пребывания «</w:t>
      </w:r>
      <w:proofErr w:type="spellStart"/>
      <w:r w:rsidR="005A22F9">
        <w:t>Речевичок</w:t>
      </w:r>
      <w:proofErr w:type="spellEnd"/>
      <w:r w:rsidR="005A22F9">
        <w:t xml:space="preserve">». Группа работает по субботам, в течение трех часов с детьми проводятся занятия по развитию речи, продуктивной деятельности, занятие в сенсорной комнате, </w:t>
      </w:r>
      <w:proofErr w:type="spellStart"/>
      <w:r w:rsidR="005A22F9">
        <w:t>логоритмика</w:t>
      </w:r>
      <w:proofErr w:type="spellEnd"/>
      <w:r w:rsidR="005A22F9">
        <w:t>. Группу посещают 12 детей от 3 до 6 лет. В перспективе планируем открыть подобную группу для младших школьников, наших выпускников.</w:t>
      </w:r>
    </w:p>
    <w:sectPr w:rsidR="005A22F9" w:rsidSect="006B40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C0"/>
    <w:rsid w:val="0004043D"/>
    <w:rsid w:val="00050AC6"/>
    <w:rsid w:val="00054641"/>
    <w:rsid w:val="000A29D3"/>
    <w:rsid w:val="000C35C0"/>
    <w:rsid w:val="001403ED"/>
    <w:rsid w:val="00177ECC"/>
    <w:rsid w:val="002300A8"/>
    <w:rsid w:val="002A1D1E"/>
    <w:rsid w:val="002D050A"/>
    <w:rsid w:val="003867EC"/>
    <w:rsid w:val="0039698A"/>
    <w:rsid w:val="003D1FB4"/>
    <w:rsid w:val="003E3079"/>
    <w:rsid w:val="003F4148"/>
    <w:rsid w:val="00492530"/>
    <w:rsid w:val="004A0D4C"/>
    <w:rsid w:val="005710ED"/>
    <w:rsid w:val="005A22F9"/>
    <w:rsid w:val="005C01F6"/>
    <w:rsid w:val="005F5A79"/>
    <w:rsid w:val="00612A33"/>
    <w:rsid w:val="00665DC1"/>
    <w:rsid w:val="00693569"/>
    <w:rsid w:val="006B40F0"/>
    <w:rsid w:val="006E2040"/>
    <w:rsid w:val="0071247B"/>
    <w:rsid w:val="007267F8"/>
    <w:rsid w:val="00774509"/>
    <w:rsid w:val="007E7211"/>
    <w:rsid w:val="008153CD"/>
    <w:rsid w:val="00875E1B"/>
    <w:rsid w:val="00897866"/>
    <w:rsid w:val="008E4E38"/>
    <w:rsid w:val="008F19B6"/>
    <w:rsid w:val="008F2A0A"/>
    <w:rsid w:val="0090010F"/>
    <w:rsid w:val="00927FFC"/>
    <w:rsid w:val="00937E4D"/>
    <w:rsid w:val="009A1A9F"/>
    <w:rsid w:val="009B7C6D"/>
    <w:rsid w:val="009E6356"/>
    <w:rsid w:val="009F3D1F"/>
    <w:rsid w:val="00A02854"/>
    <w:rsid w:val="00A24E9F"/>
    <w:rsid w:val="00AB1750"/>
    <w:rsid w:val="00AC681C"/>
    <w:rsid w:val="00B9712D"/>
    <w:rsid w:val="00BF4EB1"/>
    <w:rsid w:val="00C0574D"/>
    <w:rsid w:val="00C2460F"/>
    <w:rsid w:val="00C64479"/>
    <w:rsid w:val="00D1522B"/>
    <w:rsid w:val="00D60DE5"/>
    <w:rsid w:val="00DA6E95"/>
    <w:rsid w:val="00DE4A4F"/>
    <w:rsid w:val="00E067F3"/>
    <w:rsid w:val="00E44314"/>
    <w:rsid w:val="00F052F3"/>
    <w:rsid w:val="00F248DF"/>
    <w:rsid w:val="00F40AD4"/>
    <w:rsid w:val="00F472BC"/>
    <w:rsid w:val="00F47C65"/>
    <w:rsid w:val="00F732BD"/>
    <w:rsid w:val="00F96174"/>
    <w:rsid w:val="00FA1B75"/>
    <w:rsid w:val="00FB12C1"/>
    <w:rsid w:val="00FB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7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74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F732BD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7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74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F732BD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6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</dc:creator>
  <cp:keywords/>
  <dc:description/>
  <cp:lastModifiedBy>Виолетта</cp:lastModifiedBy>
  <cp:revision>25</cp:revision>
  <dcterms:created xsi:type="dcterms:W3CDTF">2013-03-30T16:22:00Z</dcterms:created>
  <dcterms:modified xsi:type="dcterms:W3CDTF">2014-02-05T17:53:00Z</dcterms:modified>
</cp:coreProperties>
</file>